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7307DD" w:rsidRPr="0025009B" w:rsidRDefault="007307DD" w:rsidP="002500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  Mettre en place une politique </w:t>
      </w:r>
    </w:p>
    <w:p w:rsidR="007307DD" w:rsidRPr="0025009B" w:rsidRDefault="007307DD" w:rsidP="0025009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de maintien à domicile</w:t>
      </w:r>
    </w:p>
    <w:p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:rsidR="007307DD" w:rsidRPr="0025009B" w:rsidRDefault="00724F24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sz w:val="32"/>
          <w:szCs w:val="32"/>
          <w:lang w:eastAsia="en-US"/>
        </w:rPr>
        <w:t>21 mai 2019</w:t>
      </w:r>
    </w:p>
    <w:p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</w:p>
    <w:p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 w:rsidRPr="0005183D">
        <w:rPr>
          <w:rFonts w:ascii="Verdana" w:hAnsi="Verdana" w:cs="Arial"/>
          <w:sz w:val="32"/>
        </w:rPr>
        <w:t xml:space="preserve">Bulletin d’inscription </w:t>
      </w:r>
    </w:p>
    <w:p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Pr="0005183D" w:rsidRDefault="004A556A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 w:rsidRPr="0005183D">
        <w:rPr>
          <w:rFonts w:ascii="Verdana" w:hAnsi="Verdana" w:cs="Arial"/>
          <w:b/>
          <w:sz w:val="22"/>
        </w:rPr>
        <w:t>Coût de la formation : 450 € net de taxes (comprenant les frais de repas)</w:t>
      </w:r>
    </w:p>
    <w:p w:rsidR="00BE3FC3" w:rsidRDefault="00BE3FC3" w:rsidP="00BE3FC3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i/>
          <w:sz w:val="22"/>
        </w:rPr>
      </w:pPr>
      <w:r>
        <w:rPr>
          <w:rFonts w:ascii="Verdana" w:hAnsi="Verdana" w:cs="Arial"/>
          <w:b/>
          <w:i/>
          <w:sz w:val="22"/>
          <w:u w:val="single"/>
        </w:rPr>
        <w:t>Pour les ESH</w:t>
      </w:r>
      <w:r>
        <w:rPr>
          <w:rFonts w:ascii="Verdana" w:hAnsi="Verdana" w:cs="Arial"/>
          <w:b/>
          <w:i/>
          <w:sz w:val="22"/>
        </w:rPr>
        <w:t> : formation entièrement prise en charge par la fédération des esh.</w:t>
      </w: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bookmarkStart w:id="0" w:name="_GoBack"/>
      <w:bookmarkEnd w:id="0"/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r w:rsidRPr="0005183D">
        <w:rPr>
          <w:rFonts w:ascii="Verdana" w:hAnsi="Verdana" w:cs="Arial"/>
          <w:szCs w:val="22"/>
          <w:lang w:val="de-DE"/>
        </w:rPr>
        <w:t xml:space="preserve">e-mail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:rsidR="004A556A" w:rsidRDefault="00BE3FC3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formation@delcoop.fr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i/>
        </w:rPr>
        <w:t xml:space="preserve">Pour des questions de lisibilité et éviter les erreurs de lecture, </w:t>
      </w:r>
      <w:r w:rsidRPr="009B5DAB">
        <w:rPr>
          <w:rFonts w:ascii="Verdana" w:hAnsi="Verdana" w:cs="Arial"/>
          <w:b/>
          <w:i/>
        </w:rPr>
        <w:t xml:space="preserve">merci d’éviter </w:t>
      </w:r>
      <w:r>
        <w:rPr>
          <w:rFonts w:ascii="Verdana" w:hAnsi="Verdana" w:cs="Arial"/>
          <w:b/>
          <w:i/>
        </w:rPr>
        <w:t xml:space="preserve">si possible </w:t>
      </w:r>
      <w:r w:rsidRPr="009B5DAB">
        <w:rPr>
          <w:rFonts w:ascii="Verdana" w:hAnsi="Verdana" w:cs="Arial"/>
          <w:b/>
          <w:i/>
        </w:rPr>
        <w:t>l’écriture manuscrite</w:t>
      </w:r>
      <w:r>
        <w:rPr>
          <w:rFonts w:ascii="Verdana" w:hAnsi="Verdana" w:cs="Arial"/>
          <w:i/>
        </w:rPr>
        <w:t>.</w:t>
      </w:r>
    </w:p>
    <w:p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174F09" w:rsidRPr="0005183D" w:rsidRDefault="00F9122C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>
        <w:rPr>
          <w:rFonts w:ascii="Verdana" w:hAnsi="Verdana" w:cs="Arial"/>
        </w:rPr>
        <w:t>de la société</w:t>
      </w:r>
      <w:r w:rsidRPr="0005183D">
        <w:rPr>
          <w:rFonts w:ascii="Verdana" w:hAnsi="Verdana" w:cs="Arial"/>
        </w:rPr>
        <w:t xml:space="preserve"> : </w:t>
      </w:r>
      <w:r w:rsidRPr="0005183D">
        <w:rPr>
          <w:rFonts w:ascii="Verdana" w:hAnsi="Verdana" w:cs="Arial"/>
        </w:rPr>
        <w:tab/>
      </w:r>
    </w:p>
    <w:p w:rsidR="00174F09" w:rsidRPr="0005183D" w:rsidRDefault="0012650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</w:t>
      </w:r>
      <w:r w:rsidR="00174F09" w:rsidRPr="0005183D">
        <w:rPr>
          <w:rFonts w:ascii="Verdana" w:hAnsi="Verdana" w:cs="Arial"/>
        </w:rPr>
        <w:t>:</w:t>
      </w:r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:rsidR="009063F3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05183D">
        <w:rPr>
          <w:rFonts w:ascii="Verdana" w:hAnsi="Verdana" w:cs="Arial"/>
        </w:rPr>
        <w:tab/>
        <w:t xml:space="preserve">E-mail : </w:t>
      </w:r>
    </w:p>
    <w:p w:rsidR="008B62ED" w:rsidRDefault="008B62E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  <w:r w:rsidRPr="0005183D">
        <w:rPr>
          <w:rFonts w:ascii="Verdana" w:hAnsi="Verdana" w:cs="Arial"/>
        </w:rPr>
        <w:t> </w:t>
      </w:r>
      <w:r w:rsidR="0005183D" w:rsidRPr="0005183D">
        <w:rPr>
          <w:rFonts w:ascii="Verdana" w:hAnsi="Verdana" w:cs="Arial"/>
          <w:i/>
        </w:rPr>
        <w:t>(facultatif)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Pr="0005183D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Pr="0005183D" w:rsidRDefault="00AC383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Default="00AC383A" w:rsidP="009063F3">
      <w:pP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>
        <w:rPr>
          <w:rFonts w:ascii="Verdana" w:hAnsi="Verdana" w:cs="Arial"/>
        </w:rPr>
        <w:tab/>
        <w:t xml:space="preserve">E-mail : </w:t>
      </w:r>
    </w:p>
    <w:p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:rsidR="00432F3B" w:rsidRPr="0005183D" w:rsidRDefault="00BE3FC3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:rsidR="00432F3B" w:rsidRDefault="00BE3FC3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 Paritaire Collecteur Agréé (OPCA)</w:t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En cas de cas de facture à envoyer à l’OPCA, merci de renseigner les informations suivantes 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l’OPCA :</w:t>
      </w: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l’OPCA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8"/>
      <w:headerReference w:type="first" r:id="rId9"/>
      <w:footerReference w:type="first" r:id="rId10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8E" w:rsidRDefault="002C6E8E" w:rsidP="00174F09">
      <w:pPr>
        <w:spacing w:line="240" w:lineRule="auto"/>
      </w:pPr>
      <w:r>
        <w:separator/>
      </w:r>
    </w:p>
  </w:endnote>
  <w:endnote w:type="continuationSeparator" w:id="0">
    <w:p w:rsidR="002C6E8E" w:rsidRDefault="002C6E8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DA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3FC3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:rsidR="008B62ED" w:rsidRDefault="00126503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33, rue Saint-Augustin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 w:rsidR="008B62ED">
      <w:rPr>
        <w:rFonts w:ascii="Verdana" w:hAnsi="Verdana" w:cs="Helvetica (T1) Medium Condensed"/>
        <w:color w:val="0D0D0D"/>
        <w:spacing w:val="2"/>
        <w:sz w:val="16"/>
        <w:szCs w:val="16"/>
      </w:rPr>
      <w:t>2 Paris / Tél : 01 56 08 54 23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:rsidR="002E0C9F" w:rsidRDefault="00BE3FC3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126503" w:rsidRPr="0005183D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info@delcoop.fr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:rsidR="00DB6ADA" w:rsidRPr="0005183D" w:rsidRDefault="00BE3FC3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8E" w:rsidRDefault="002C6E8E" w:rsidP="00174F09">
      <w:pPr>
        <w:spacing w:line="240" w:lineRule="auto"/>
      </w:pPr>
      <w:r>
        <w:separator/>
      </w:r>
    </w:p>
  </w:footnote>
  <w:footnote w:type="continuationSeparator" w:id="0">
    <w:p w:rsidR="002C6E8E" w:rsidRDefault="002C6E8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DA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9BA34" wp14:editId="01E9449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7E87"/>
    <w:rsid w:val="000A04D7"/>
    <w:rsid w:val="000A2B39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4F24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5872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F78"/>
    <w:rsid w:val="00BA2422"/>
    <w:rsid w:val="00BA6AF1"/>
    <w:rsid w:val="00BB4F74"/>
    <w:rsid w:val="00BB5CEC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3FC3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E18094-2E5B-4285-AB11-4B4B095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info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D050-09D5-40AD-93C1-90ABF35D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Charlotte LIMOUSIN</cp:lastModifiedBy>
  <cp:revision>5</cp:revision>
  <dcterms:created xsi:type="dcterms:W3CDTF">2018-10-11T16:03:00Z</dcterms:created>
  <dcterms:modified xsi:type="dcterms:W3CDTF">2019-01-20T13:02:00Z</dcterms:modified>
</cp:coreProperties>
</file>